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2F" w:rsidRPr="00CB682F" w:rsidRDefault="00CB682F" w:rsidP="00CB682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682F">
        <w:rPr>
          <w:rFonts w:ascii="Times New Roman" w:hAnsi="Times New Roman" w:cs="Times New Roman"/>
          <w:b/>
          <w:sz w:val="48"/>
          <w:szCs w:val="48"/>
        </w:rPr>
        <w:t xml:space="preserve">2. Приложения к инвестиционной программе </w:t>
      </w:r>
    </w:p>
    <w:p w:rsidR="00CB682F" w:rsidRPr="00CB682F" w:rsidRDefault="00CB682F" w:rsidP="00CB682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682F">
        <w:rPr>
          <w:rFonts w:ascii="Times New Roman" w:hAnsi="Times New Roman" w:cs="Times New Roman"/>
          <w:b/>
          <w:sz w:val="48"/>
          <w:szCs w:val="48"/>
        </w:rPr>
        <w:t xml:space="preserve">ООО «КАМАЗ-Энерго» </w:t>
      </w:r>
    </w:p>
    <w:p w:rsidR="00CB682F" w:rsidRPr="00CB682F" w:rsidRDefault="00CB682F" w:rsidP="00CB682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682F">
        <w:rPr>
          <w:rFonts w:ascii="Times New Roman" w:hAnsi="Times New Roman" w:cs="Times New Roman"/>
          <w:b/>
          <w:sz w:val="48"/>
          <w:szCs w:val="48"/>
        </w:rPr>
        <w:t>на 2017-2019 года</w:t>
      </w:r>
    </w:p>
    <w:p w:rsidR="00CB682F" w:rsidRPr="00BD1024" w:rsidRDefault="00CB682F" w:rsidP="00CB682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CB682F" w:rsidRDefault="00CB682F" w:rsidP="00CB682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ТКП ООО «</w:t>
      </w:r>
      <w:proofErr w:type="spellStart"/>
      <w:r>
        <w:rPr>
          <w:rFonts w:ascii="Times New Roman" w:hAnsi="Times New Roman" w:cs="Times New Roman"/>
          <w:sz w:val="40"/>
          <w:szCs w:val="40"/>
        </w:rPr>
        <w:t>ЭнергоИнжиниринг</w:t>
      </w:r>
      <w:proofErr w:type="spellEnd"/>
      <w:r>
        <w:rPr>
          <w:rFonts w:ascii="Times New Roman" w:hAnsi="Times New Roman" w:cs="Times New Roman"/>
          <w:sz w:val="40"/>
          <w:szCs w:val="40"/>
        </w:rPr>
        <w:t>» от 01.11.2016 №412 с приложением выписки из протокола заседания Правления Государственного комитета РТ по тарифам (</w:t>
      </w:r>
      <w:r w:rsidRPr="000D7B2D">
        <w:rPr>
          <w:rFonts w:ascii="Times New Roman" w:hAnsi="Times New Roman" w:cs="Times New Roman"/>
          <w:sz w:val="40"/>
          <w:szCs w:val="40"/>
        </w:rPr>
        <w:t xml:space="preserve">Установка на ГПП-23 </w:t>
      </w:r>
      <w:proofErr w:type="spellStart"/>
      <w:r w:rsidRPr="000D7B2D">
        <w:rPr>
          <w:rFonts w:ascii="Times New Roman" w:hAnsi="Times New Roman" w:cs="Times New Roman"/>
          <w:sz w:val="40"/>
          <w:szCs w:val="40"/>
        </w:rPr>
        <w:t>энергооборудования</w:t>
      </w:r>
      <w:proofErr w:type="spellEnd"/>
      <w:r w:rsidRPr="000D7B2D">
        <w:rPr>
          <w:rFonts w:ascii="Times New Roman" w:hAnsi="Times New Roman" w:cs="Times New Roman"/>
          <w:sz w:val="40"/>
          <w:szCs w:val="40"/>
        </w:rPr>
        <w:t xml:space="preserve"> для технологического присоединения ООО «ТАЛАН - Набережные Челны» и прочих Заявителей</w:t>
      </w:r>
      <w:r>
        <w:rPr>
          <w:rFonts w:ascii="Times New Roman" w:hAnsi="Times New Roman" w:cs="Times New Roman"/>
          <w:sz w:val="40"/>
          <w:szCs w:val="40"/>
        </w:rPr>
        <w:t>).</w:t>
      </w:r>
    </w:p>
    <w:p w:rsidR="00CB682F" w:rsidRDefault="00CB682F" w:rsidP="00CB682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ТКП ООО «Таврида </w:t>
      </w:r>
      <w:proofErr w:type="spellStart"/>
      <w:r>
        <w:rPr>
          <w:rFonts w:ascii="Times New Roman" w:hAnsi="Times New Roman" w:cs="Times New Roman"/>
          <w:sz w:val="40"/>
          <w:szCs w:val="40"/>
        </w:rPr>
        <w:t>Энерго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Строй» от 18.05.2017 №025-017 (</w:t>
      </w:r>
      <w:r w:rsidRPr="000D7B2D">
        <w:rPr>
          <w:rFonts w:ascii="Times New Roman" w:hAnsi="Times New Roman" w:cs="Times New Roman"/>
          <w:sz w:val="40"/>
          <w:szCs w:val="40"/>
        </w:rPr>
        <w:t>Реконструкция комплектных распределительных устройств (КРУ) на главных понизительных подстанциях №14, 16</w:t>
      </w:r>
      <w:r>
        <w:rPr>
          <w:rFonts w:ascii="Times New Roman" w:hAnsi="Times New Roman" w:cs="Times New Roman"/>
          <w:sz w:val="40"/>
          <w:szCs w:val="40"/>
        </w:rPr>
        <w:t>).</w:t>
      </w:r>
    </w:p>
    <w:p w:rsidR="00CB682F" w:rsidRDefault="00CB682F" w:rsidP="00CB682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Письмо  </w:t>
      </w:r>
      <w:r w:rsidRPr="000D7B2D">
        <w:rPr>
          <w:rFonts w:ascii="Times New Roman" w:hAnsi="Times New Roman" w:cs="Times New Roman"/>
          <w:sz w:val="40"/>
          <w:szCs w:val="40"/>
        </w:rPr>
        <w:t>Центра энергосберегающих технологий Республики Татарстан при Кабинете Министров РТ</w:t>
      </w:r>
      <w:r>
        <w:rPr>
          <w:rFonts w:ascii="Times New Roman" w:hAnsi="Times New Roman" w:cs="Times New Roman"/>
          <w:sz w:val="40"/>
          <w:szCs w:val="40"/>
        </w:rPr>
        <w:t xml:space="preserve"> от 11.05.2017 №269 с приложением ТКП ООО НПП «</w:t>
      </w:r>
      <w:proofErr w:type="spellStart"/>
      <w:r>
        <w:rPr>
          <w:rFonts w:ascii="Times New Roman" w:hAnsi="Times New Roman" w:cs="Times New Roman"/>
          <w:sz w:val="40"/>
          <w:szCs w:val="40"/>
        </w:rPr>
        <w:t>Ресурсоэффективные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технологии» (</w:t>
      </w:r>
      <w:r w:rsidRPr="000D7B2D">
        <w:rPr>
          <w:rFonts w:ascii="Times New Roman" w:hAnsi="Times New Roman" w:cs="Times New Roman"/>
          <w:sz w:val="40"/>
          <w:szCs w:val="40"/>
        </w:rPr>
        <w:t>Модернизация системы телемеханики на главных понизительных подстанциях 110/10</w:t>
      </w:r>
      <w:r>
        <w:rPr>
          <w:rFonts w:ascii="Times New Roman" w:hAnsi="Times New Roman" w:cs="Times New Roman"/>
          <w:sz w:val="40"/>
          <w:szCs w:val="40"/>
        </w:rPr>
        <w:t>).</w:t>
      </w:r>
    </w:p>
    <w:p w:rsidR="00CB682F" w:rsidRDefault="00CB682F" w:rsidP="00777CE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682F" w:rsidRDefault="00CB682F" w:rsidP="00777CE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sectPr w:rsidR="00CB682F" w:rsidSect="00AD077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5847"/>
    <w:multiLevelType w:val="hybridMultilevel"/>
    <w:tmpl w:val="0868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E360E"/>
    <w:multiLevelType w:val="hybridMultilevel"/>
    <w:tmpl w:val="BC38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E4F32"/>
    <w:multiLevelType w:val="hybridMultilevel"/>
    <w:tmpl w:val="FB441C00"/>
    <w:lvl w:ilvl="0" w:tplc="0AE07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06B5F"/>
    <w:multiLevelType w:val="hybridMultilevel"/>
    <w:tmpl w:val="D026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E8"/>
    <w:rsid w:val="000D7B2D"/>
    <w:rsid w:val="001B2AAC"/>
    <w:rsid w:val="003F3B44"/>
    <w:rsid w:val="004B5D0C"/>
    <w:rsid w:val="00777CE8"/>
    <w:rsid w:val="008A0C01"/>
    <w:rsid w:val="00921CC9"/>
    <w:rsid w:val="00AB0596"/>
    <w:rsid w:val="00AD0772"/>
    <w:rsid w:val="00AE22DB"/>
    <w:rsid w:val="00BC2328"/>
    <w:rsid w:val="00BD1024"/>
    <w:rsid w:val="00C64A2A"/>
    <w:rsid w:val="00CB682F"/>
    <w:rsid w:val="00CF6290"/>
    <w:rsid w:val="00D3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7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7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KAMAZ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Татаренков Александр Николаевич</dc:creator>
  <cp:lastModifiedBy>Татаренков Александр Николаевич</cp:lastModifiedBy>
  <cp:revision>11</cp:revision>
  <cp:lastPrinted>2017-07-26T12:18:00Z</cp:lastPrinted>
  <dcterms:created xsi:type="dcterms:W3CDTF">2016-06-24T06:48:00Z</dcterms:created>
  <dcterms:modified xsi:type="dcterms:W3CDTF">2017-07-26T12:29:00Z</dcterms:modified>
</cp:coreProperties>
</file>